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58" w:rsidRPr="00406758" w:rsidRDefault="00406758" w:rsidP="00406758">
      <w:pPr>
        <w:pStyle w:val="a4"/>
        <w:shd w:val="clear" w:color="auto" w:fill="FFFFFF"/>
        <w:spacing w:before="0" w:beforeAutospacing="0" w:after="0" w:afterAutospacing="0"/>
      </w:pPr>
      <w:r w:rsidRPr="00406758">
        <w:rPr>
          <w:rStyle w:val="a6"/>
        </w:rPr>
        <w:t xml:space="preserve">                                                          </w:t>
      </w:r>
      <w:r w:rsidRPr="00406758">
        <w:rPr>
          <w:rStyle w:val="a6"/>
        </w:rPr>
        <w:t>Федеральные информационные ресурсы для подготовки к ГИА-9</w:t>
      </w:r>
    </w:p>
    <w:p w:rsidR="00406758" w:rsidRPr="00406758" w:rsidRDefault="00406758" w:rsidP="00406758">
      <w:pPr>
        <w:pStyle w:val="a4"/>
        <w:shd w:val="clear" w:color="auto" w:fill="FFFFFF"/>
        <w:spacing w:before="0" w:beforeAutospacing="0" w:after="0" w:afterAutospacing="0"/>
        <w:jc w:val="center"/>
      </w:pPr>
      <w:r w:rsidRPr="00406758">
        <w:t> </w:t>
      </w:r>
    </w:p>
    <w:tbl>
      <w:tblPr>
        <w:tblW w:w="128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2"/>
        <w:gridCol w:w="6109"/>
      </w:tblGrid>
      <w:tr w:rsidR="00406758" w:rsidRPr="00406758" w:rsidTr="00406758">
        <w:trPr>
          <w:trHeight w:val="345"/>
        </w:trPr>
        <w:tc>
          <w:tcPr>
            <w:tcW w:w="5760" w:type="dxa"/>
            <w:tcBorders>
              <w:top w:val="single" w:sz="6" w:space="0" w:color="E6E4E4"/>
              <w:left w:val="single" w:sz="6" w:space="0" w:color="E6E4E4"/>
              <w:bottom w:val="single" w:sz="6" w:space="0" w:color="E6E4E4"/>
              <w:right w:val="single" w:sz="6" w:space="0" w:color="E6E4E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06758" w:rsidRPr="00406758" w:rsidRDefault="00406758">
            <w:pPr>
              <w:pStyle w:val="a4"/>
              <w:spacing w:before="0" w:beforeAutospacing="0" w:after="0" w:afterAutospacing="0"/>
              <w:jc w:val="center"/>
            </w:pPr>
            <w:r w:rsidRPr="00406758">
              <w:rPr>
                <w:rStyle w:val="a6"/>
              </w:rPr>
              <w:t>Наименование ресурса</w:t>
            </w:r>
          </w:p>
        </w:tc>
        <w:tc>
          <w:tcPr>
            <w:tcW w:w="5235" w:type="dxa"/>
            <w:tcBorders>
              <w:top w:val="single" w:sz="6" w:space="0" w:color="E6E4E4"/>
              <w:left w:val="single" w:sz="6" w:space="0" w:color="E6E4E4"/>
              <w:bottom w:val="single" w:sz="6" w:space="0" w:color="E6E4E4"/>
              <w:right w:val="single" w:sz="6" w:space="0" w:color="E6E4E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06758" w:rsidRPr="00406758" w:rsidRDefault="00406758">
            <w:pPr>
              <w:pStyle w:val="a4"/>
              <w:spacing w:before="0" w:beforeAutospacing="0" w:after="0" w:afterAutospacing="0"/>
              <w:jc w:val="center"/>
            </w:pPr>
            <w:r w:rsidRPr="00406758">
              <w:rPr>
                <w:rStyle w:val="a6"/>
              </w:rPr>
              <w:t>Ссылка</w:t>
            </w:r>
          </w:p>
        </w:tc>
      </w:tr>
      <w:tr w:rsidR="00406758" w:rsidRPr="00406758" w:rsidTr="00406758">
        <w:trPr>
          <w:trHeight w:val="4170"/>
        </w:trPr>
        <w:tc>
          <w:tcPr>
            <w:tcW w:w="5760" w:type="dxa"/>
            <w:tcBorders>
              <w:top w:val="single" w:sz="6" w:space="0" w:color="E6E4E4"/>
              <w:left w:val="single" w:sz="6" w:space="0" w:color="E6E4E4"/>
              <w:bottom w:val="single" w:sz="6" w:space="0" w:color="E6E4E4"/>
              <w:right w:val="single" w:sz="6" w:space="0" w:color="E6E4E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06758" w:rsidRPr="00406758" w:rsidRDefault="00406758">
            <w:pPr>
              <w:pStyle w:val="a4"/>
              <w:spacing w:before="0" w:beforeAutospacing="0" w:after="0" w:afterAutospacing="0"/>
            </w:pPr>
            <w:r w:rsidRPr="00406758">
              <w:rPr>
                <w:rStyle w:val="a6"/>
              </w:rPr>
              <w:t>1. «Навигатор ГИА»</w:t>
            </w:r>
            <w:r w:rsidRPr="00406758">
              <w:t> -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«Демоверсии, спецификации и кодификаторы ОГЭ»; «Материалы для подготовки к итоговому собеседованию»; «Методические рекомендации для выпускников по самостоятельной подготовке к ОГЭ»; «Открытый банк заданий ОГЭ»</w:t>
            </w:r>
          </w:p>
        </w:tc>
        <w:tc>
          <w:tcPr>
            <w:tcW w:w="5235" w:type="dxa"/>
            <w:tcBorders>
              <w:top w:val="single" w:sz="6" w:space="0" w:color="E6E4E4"/>
              <w:left w:val="single" w:sz="6" w:space="0" w:color="E6E4E4"/>
              <w:bottom w:val="single" w:sz="6" w:space="0" w:color="E6E4E4"/>
              <w:right w:val="single" w:sz="6" w:space="0" w:color="E6E4E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06758" w:rsidRPr="00406758" w:rsidRDefault="00406758">
            <w:pPr>
              <w:pStyle w:val="a4"/>
              <w:spacing w:before="0" w:beforeAutospacing="0" w:after="0" w:afterAutospacing="0"/>
            </w:pPr>
            <w:hyperlink r:id="rId6" w:history="1">
              <w:r w:rsidRPr="00406758">
                <w:rPr>
                  <w:rStyle w:val="a5"/>
                  <w:color w:val="auto"/>
                </w:rPr>
                <w:t>http://nav-gia.obrnadzor.gov.ru/</w:t>
              </w:r>
            </w:hyperlink>
          </w:p>
          <w:p w:rsidR="00406758" w:rsidRPr="00406758" w:rsidRDefault="00406758">
            <w:pPr>
              <w:pStyle w:val="a4"/>
              <w:spacing w:before="0" w:beforeAutospacing="0" w:after="0" w:afterAutospacing="0"/>
            </w:pPr>
            <w:hyperlink r:id="rId7" w:history="1">
              <w:r w:rsidRPr="00406758">
                <w:rPr>
                  <w:rStyle w:val="a5"/>
                  <w:color w:val="auto"/>
                </w:rPr>
                <w:t>https://fipi.ru/navigator-podgotovki/</w:t>
              </w:r>
            </w:hyperlink>
          </w:p>
          <w:p w:rsidR="00406758" w:rsidRPr="00406758" w:rsidRDefault="00406758">
            <w:pPr>
              <w:pStyle w:val="a4"/>
              <w:spacing w:before="0" w:beforeAutospacing="0" w:after="0" w:afterAutospacing="0"/>
            </w:pPr>
            <w:r w:rsidRPr="00406758">
              <w:t> </w:t>
            </w:r>
          </w:p>
        </w:tc>
        <w:bookmarkStart w:id="0" w:name="_GoBack"/>
        <w:bookmarkEnd w:id="0"/>
      </w:tr>
      <w:tr w:rsidR="00406758" w:rsidRPr="00406758" w:rsidTr="00406758">
        <w:trPr>
          <w:trHeight w:val="2415"/>
        </w:trPr>
        <w:tc>
          <w:tcPr>
            <w:tcW w:w="5760" w:type="dxa"/>
            <w:tcBorders>
              <w:top w:val="single" w:sz="6" w:space="0" w:color="E6E4E4"/>
              <w:left w:val="single" w:sz="6" w:space="0" w:color="E6E4E4"/>
              <w:bottom w:val="single" w:sz="6" w:space="0" w:color="E6E4E4"/>
              <w:right w:val="single" w:sz="6" w:space="0" w:color="E6E4E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06758" w:rsidRPr="00406758" w:rsidRDefault="00406758">
            <w:pPr>
              <w:pStyle w:val="a4"/>
              <w:spacing w:before="0" w:beforeAutospacing="0" w:after="0" w:afterAutospacing="0"/>
            </w:pPr>
            <w:r w:rsidRPr="00406758">
              <w:rPr>
                <w:rStyle w:val="a6"/>
              </w:rPr>
              <w:t>2</w:t>
            </w:r>
            <w:r w:rsidRPr="00406758">
              <w:t>. «</w:t>
            </w:r>
            <w:r w:rsidRPr="00406758">
              <w:rPr>
                <w:rStyle w:val="a6"/>
              </w:rPr>
              <w:t>Навигатор самостоятельной подготовки к ОГЭ»</w:t>
            </w:r>
            <w:r w:rsidRPr="00406758">
              <w:t>, где размещены методические рекомендации для обучающихся 9 классов, с советами разработчиков КИМ ОГЭ и полезной информацией для организации индивидуальной подготовки к ОГЭ</w:t>
            </w:r>
          </w:p>
        </w:tc>
        <w:tc>
          <w:tcPr>
            <w:tcW w:w="5235" w:type="dxa"/>
            <w:tcBorders>
              <w:top w:val="single" w:sz="6" w:space="0" w:color="E6E4E4"/>
              <w:left w:val="single" w:sz="6" w:space="0" w:color="E6E4E4"/>
              <w:bottom w:val="single" w:sz="6" w:space="0" w:color="E6E4E4"/>
              <w:right w:val="single" w:sz="6" w:space="0" w:color="E6E4E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06758" w:rsidRPr="00406758" w:rsidRDefault="00406758">
            <w:pPr>
              <w:pStyle w:val="a4"/>
              <w:spacing w:before="0" w:beforeAutospacing="0" w:after="0" w:afterAutospacing="0"/>
            </w:pPr>
            <w:hyperlink r:id="rId8" w:history="1">
              <w:r w:rsidRPr="00406758">
                <w:rPr>
                  <w:rStyle w:val="a5"/>
                  <w:color w:val="auto"/>
                </w:rPr>
                <w:t>https://fipi.ru/navigator-podgotovki/navigator-oge</w:t>
              </w:r>
            </w:hyperlink>
          </w:p>
          <w:p w:rsidR="00406758" w:rsidRPr="00406758" w:rsidRDefault="00406758">
            <w:pPr>
              <w:pStyle w:val="a4"/>
              <w:spacing w:before="0" w:beforeAutospacing="0" w:after="0" w:afterAutospacing="0"/>
            </w:pPr>
            <w:r w:rsidRPr="00406758">
              <w:t> </w:t>
            </w:r>
          </w:p>
        </w:tc>
      </w:tr>
      <w:tr w:rsidR="00406758" w:rsidRPr="00406758" w:rsidTr="00406758">
        <w:trPr>
          <w:trHeight w:val="3450"/>
        </w:trPr>
        <w:tc>
          <w:tcPr>
            <w:tcW w:w="5760" w:type="dxa"/>
            <w:tcBorders>
              <w:top w:val="single" w:sz="6" w:space="0" w:color="E6E4E4"/>
              <w:left w:val="single" w:sz="6" w:space="0" w:color="E6E4E4"/>
              <w:bottom w:val="single" w:sz="6" w:space="0" w:color="E6E4E4"/>
              <w:right w:val="single" w:sz="6" w:space="0" w:color="E6E4E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06758" w:rsidRPr="00406758" w:rsidRDefault="00406758">
            <w:pPr>
              <w:pStyle w:val="a4"/>
              <w:spacing w:before="0" w:beforeAutospacing="0" w:after="0" w:afterAutospacing="0"/>
            </w:pPr>
            <w:r w:rsidRPr="00406758">
              <w:rPr>
                <w:rStyle w:val="a6"/>
              </w:rPr>
              <w:lastRenderedPageBreak/>
              <w:t>3. «Демоверсии, спецификации,</w:t>
            </w:r>
            <w:r w:rsidRPr="00406758">
              <w:rPr>
                <w:b/>
                <w:bCs/>
              </w:rPr>
              <w:br/>
            </w:r>
            <w:r w:rsidRPr="00406758">
              <w:rPr>
                <w:rStyle w:val="a6"/>
              </w:rPr>
              <w:t>кодификаторы», </w:t>
            </w:r>
            <w:r w:rsidRPr="00406758">
              <w:t>где представлены документы, определяющие структуру и содержание КИМ ОГЭ 2021 года: кодификаторы элементов содержания и требований к уровню подготовки обучающихся; спецификации КИМ для проведения ОГЭ по учебным предметам;</w:t>
            </w:r>
            <w:r w:rsidRPr="00406758">
              <w:br/>
              <w:t>демонстрационные варианты КИМ для проведения ОГЭ по учебным  предметам</w:t>
            </w:r>
          </w:p>
        </w:tc>
        <w:tc>
          <w:tcPr>
            <w:tcW w:w="5235" w:type="dxa"/>
            <w:tcBorders>
              <w:top w:val="single" w:sz="6" w:space="0" w:color="E6E4E4"/>
              <w:left w:val="single" w:sz="6" w:space="0" w:color="E6E4E4"/>
              <w:bottom w:val="single" w:sz="6" w:space="0" w:color="E6E4E4"/>
              <w:right w:val="single" w:sz="6" w:space="0" w:color="E6E4E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06758" w:rsidRPr="00406758" w:rsidRDefault="00406758">
            <w:pPr>
              <w:pStyle w:val="a4"/>
              <w:spacing w:before="0" w:beforeAutospacing="0" w:after="0" w:afterAutospacing="0"/>
            </w:pPr>
            <w:hyperlink r:id="rId9" w:history="1">
              <w:r w:rsidRPr="00406758">
                <w:rPr>
                  <w:rStyle w:val="a5"/>
                  <w:color w:val="auto"/>
                </w:rPr>
                <w:t>https://fipi.ru/oge/demoversii-specifikacii-kodifikatory</w:t>
              </w:r>
            </w:hyperlink>
            <w:hyperlink r:id="rId10" w:history="1">
              <w:r w:rsidRPr="00406758">
                <w:rPr>
                  <w:rStyle w:val="a5"/>
                  <w:color w:val="auto"/>
                </w:rPr>
                <w:t>https://fipi.ru/oge/demoversii-specifikacii-kodifikatory</w:t>
              </w:r>
            </w:hyperlink>
          </w:p>
          <w:p w:rsidR="00406758" w:rsidRPr="00406758" w:rsidRDefault="00406758">
            <w:pPr>
              <w:pStyle w:val="a4"/>
              <w:spacing w:before="0" w:beforeAutospacing="0" w:after="0" w:afterAutospacing="0"/>
            </w:pPr>
            <w:r w:rsidRPr="00406758">
              <w:t> </w:t>
            </w:r>
          </w:p>
        </w:tc>
      </w:tr>
      <w:tr w:rsidR="00406758" w:rsidRPr="00406758" w:rsidTr="00406758">
        <w:trPr>
          <w:trHeight w:val="2790"/>
        </w:trPr>
        <w:tc>
          <w:tcPr>
            <w:tcW w:w="5760" w:type="dxa"/>
            <w:tcBorders>
              <w:top w:val="single" w:sz="6" w:space="0" w:color="E6E4E4"/>
              <w:left w:val="single" w:sz="6" w:space="0" w:color="E6E4E4"/>
              <w:bottom w:val="single" w:sz="6" w:space="0" w:color="E6E4E4"/>
              <w:right w:val="single" w:sz="6" w:space="0" w:color="E6E4E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06758" w:rsidRPr="00406758" w:rsidRDefault="00406758">
            <w:pPr>
              <w:pStyle w:val="a4"/>
              <w:spacing w:before="0" w:beforeAutospacing="0" w:after="0" w:afterAutospacing="0"/>
            </w:pPr>
            <w:r w:rsidRPr="00406758">
              <w:rPr>
                <w:rStyle w:val="a6"/>
              </w:rPr>
              <w:t>4</w:t>
            </w:r>
            <w:r w:rsidRPr="00406758">
              <w:t>. </w:t>
            </w:r>
            <w:r w:rsidRPr="00406758">
              <w:rPr>
                <w:rStyle w:val="a6"/>
              </w:rPr>
              <w:t>Материалы для подготовки к ГВЭ-9, </w:t>
            </w:r>
            <w:r w:rsidRPr="00406758">
              <w:t>где размещены материалы для подготовки к ГВЭ по всем предметам, а также</w:t>
            </w:r>
          </w:p>
          <w:p w:rsidR="00406758" w:rsidRPr="00406758" w:rsidRDefault="00406758">
            <w:pPr>
              <w:pStyle w:val="a4"/>
              <w:spacing w:before="0" w:beforeAutospacing="0" w:after="0" w:afterAutospacing="0"/>
            </w:pPr>
            <w:r w:rsidRPr="00406758">
              <w:t>тренировочные сборники для подготовки к государственной итоговой аттестации обучающихся с ограниченными возможностями здоровья, детей-инвалидов и инвалидов</w:t>
            </w:r>
          </w:p>
        </w:tc>
        <w:tc>
          <w:tcPr>
            <w:tcW w:w="5235" w:type="dxa"/>
            <w:tcBorders>
              <w:top w:val="single" w:sz="6" w:space="0" w:color="E6E4E4"/>
              <w:left w:val="single" w:sz="6" w:space="0" w:color="E6E4E4"/>
              <w:bottom w:val="single" w:sz="6" w:space="0" w:color="E6E4E4"/>
              <w:right w:val="single" w:sz="6" w:space="0" w:color="E6E4E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06758" w:rsidRPr="00406758" w:rsidRDefault="00406758">
            <w:pPr>
              <w:pStyle w:val="a4"/>
              <w:spacing w:before="0" w:beforeAutospacing="0" w:after="0" w:afterAutospacing="0"/>
            </w:pPr>
            <w:hyperlink r:id="rId11" w:history="1">
              <w:r w:rsidRPr="00406758">
                <w:rPr>
                  <w:rStyle w:val="a5"/>
                  <w:color w:val="auto"/>
                </w:rPr>
                <w:t>https://fipi.ru/gve/gve-9</w:t>
              </w:r>
            </w:hyperlink>
          </w:p>
          <w:p w:rsidR="00406758" w:rsidRPr="00406758" w:rsidRDefault="00406758">
            <w:pPr>
              <w:pStyle w:val="a4"/>
              <w:spacing w:before="0" w:beforeAutospacing="0" w:after="0" w:afterAutospacing="0"/>
            </w:pPr>
            <w:r w:rsidRPr="00406758">
              <w:t> </w:t>
            </w:r>
          </w:p>
          <w:p w:rsidR="00406758" w:rsidRPr="00406758" w:rsidRDefault="00406758">
            <w:pPr>
              <w:pStyle w:val="a4"/>
              <w:spacing w:before="0" w:beforeAutospacing="0" w:after="0" w:afterAutospacing="0"/>
            </w:pPr>
            <w:hyperlink r:id="rId12" w:history="1">
              <w:r w:rsidRPr="00406758">
                <w:rPr>
                  <w:rStyle w:val="a5"/>
                  <w:color w:val="auto"/>
                </w:rPr>
                <w:t>https://fipi.ru/gve/trenirovochnyye-sborniki-dlya-obuchayushchikhsya-s-ovz-gia-9</w:t>
              </w:r>
            </w:hyperlink>
          </w:p>
          <w:p w:rsidR="00406758" w:rsidRPr="00406758" w:rsidRDefault="00406758">
            <w:pPr>
              <w:pStyle w:val="a4"/>
              <w:spacing w:before="0" w:beforeAutospacing="0" w:after="0" w:afterAutospacing="0"/>
            </w:pPr>
            <w:r w:rsidRPr="00406758">
              <w:t> </w:t>
            </w:r>
          </w:p>
          <w:p w:rsidR="00406758" w:rsidRPr="00406758" w:rsidRDefault="00406758">
            <w:pPr>
              <w:pStyle w:val="a4"/>
              <w:spacing w:before="0" w:beforeAutospacing="0" w:after="0" w:afterAutospacing="0"/>
            </w:pPr>
            <w:r w:rsidRPr="00406758">
              <w:t> </w:t>
            </w:r>
          </w:p>
        </w:tc>
      </w:tr>
    </w:tbl>
    <w:p w:rsidR="00406758" w:rsidRPr="00406758" w:rsidRDefault="00406758" w:rsidP="00406758">
      <w:pPr>
        <w:pStyle w:val="a4"/>
        <w:shd w:val="clear" w:color="auto" w:fill="FFFFFF"/>
        <w:spacing w:before="0" w:beforeAutospacing="0" w:after="0" w:afterAutospacing="0"/>
      </w:pPr>
      <w:r w:rsidRPr="00406758">
        <w:t> </w:t>
      </w:r>
    </w:p>
    <w:p w:rsidR="00406758" w:rsidRPr="00406758" w:rsidRDefault="00406758" w:rsidP="00406758">
      <w:pPr>
        <w:pStyle w:val="a4"/>
        <w:shd w:val="clear" w:color="auto" w:fill="FFFFFF"/>
        <w:spacing w:before="0" w:beforeAutospacing="0" w:after="0" w:afterAutospacing="0"/>
      </w:pPr>
      <w:r w:rsidRPr="00406758">
        <w:t> </w:t>
      </w:r>
    </w:p>
    <w:p w:rsidR="00406758" w:rsidRPr="00406758" w:rsidRDefault="00406758" w:rsidP="00406758">
      <w:pPr>
        <w:pStyle w:val="a4"/>
        <w:shd w:val="clear" w:color="auto" w:fill="FFFFFF"/>
        <w:spacing w:before="0" w:beforeAutospacing="0" w:after="0" w:afterAutospacing="0"/>
      </w:pPr>
      <w:r w:rsidRPr="00406758">
        <w:rPr>
          <w:noProof/>
        </w:rPr>
        <w:lastRenderedPageBreak/>
        <w:drawing>
          <wp:inline distT="0" distB="0" distL="0" distR="0" wp14:anchorId="78CBD45A" wp14:editId="3E9E6D57">
            <wp:extent cx="11429589" cy="6428509"/>
            <wp:effectExtent l="0" t="0" r="635" b="0"/>
            <wp:docPr id="2" name="Рисунок 2" descr="2020-12-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-12-0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642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758" w:rsidRPr="00406758" w:rsidRDefault="00406758" w:rsidP="00406758">
      <w:pPr>
        <w:pStyle w:val="a4"/>
        <w:shd w:val="clear" w:color="auto" w:fill="FFFFFF"/>
        <w:spacing w:before="0" w:beforeAutospacing="0" w:after="0" w:afterAutospacing="0"/>
      </w:pPr>
      <w:r w:rsidRPr="00406758">
        <w:lastRenderedPageBreak/>
        <w:t> </w:t>
      </w:r>
    </w:p>
    <w:p w:rsidR="00406758" w:rsidRPr="00406758" w:rsidRDefault="00406758" w:rsidP="00406758">
      <w:pPr>
        <w:pStyle w:val="a4"/>
        <w:shd w:val="clear" w:color="auto" w:fill="FFFFFF"/>
        <w:spacing w:before="0" w:beforeAutospacing="0" w:after="0" w:afterAutospacing="0"/>
      </w:pPr>
      <w:r w:rsidRPr="00406758">
        <w:t> </w:t>
      </w:r>
    </w:p>
    <w:p w:rsidR="00406758" w:rsidRPr="00406758" w:rsidRDefault="00406758" w:rsidP="00406758">
      <w:pPr>
        <w:pStyle w:val="a4"/>
        <w:shd w:val="clear" w:color="auto" w:fill="FFFFFF"/>
        <w:spacing w:before="0" w:beforeAutospacing="0" w:after="0" w:afterAutospacing="0"/>
      </w:pPr>
      <w:r w:rsidRPr="00406758">
        <w:t> </w:t>
      </w:r>
    </w:p>
    <w:p w:rsidR="00406758" w:rsidRPr="00406758" w:rsidRDefault="00406758" w:rsidP="00406758">
      <w:pPr>
        <w:pStyle w:val="a4"/>
        <w:shd w:val="clear" w:color="auto" w:fill="FFFFFF"/>
        <w:spacing w:before="0" w:beforeAutospacing="0" w:after="0" w:afterAutospacing="0"/>
      </w:pPr>
      <w:r w:rsidRPr="00406758">
        <w:t> </w:t>
      </w:r>
    </w:p>
    <w:p w:rsidR="00406758" w:rsidRPr="00406758" w:rsidRDefault="00406758" w:rsidP="00406758">
      <w:pPr>
        <w:pStyle w:val="a4"/>
        <w:shd w:val="clear" w:color="auto" w:fill="FFFFFF"/>
        <w:spacing w:before="0" w:beforeAutospacing="0" w:after="0" w:afterAutospacing="0"/>
      </w:pPr>
      <w:r w:rsidRPr="00406758">
        <w:t> </w:t>
      </w:r>
    </w:p>
    <w:p w:rsidR="00406758" w:rsidRPr="00406758" w:rsidRDefault="00406758" w:rsidP="00406758">
      <w:pPr>
        <w:pStyle w:val="a4"/>
        <w:shd w:val="clear" w:color="auto" w:fill="FFFFFF"/>
        <w:spacing w:before="0" w:beforeAutospacing="0" w:after="0" w:afterAutospacing="0"/>
      </w:pPr>
      <w:r w:rsidRPr="00406758">
        <w:t> </w:t>
      </w:r>
    </w:p>
    <w:p w:rsidR="00406758" w:rsidRPr="00406758" w:rsidRDefault="00406758" w:rsidP="00406758">
      <w:pPr>
        <w:pStyle w:val="a4"/>
        <w:shd w:val="clear" w:color="auto" w:fill="FFFFFF"/>
        <w:spacing w:before="0" w:beforeAutospacing="0" w:after="0" w:afterAutospacing="0"/>
      </w:pPr>
      <w:r w:rsidRPr="00406758">
        <w:t> </w:t>
      </w:r>
    </w:p>
    <w:p w:rsidR="00406758" w:rsidRPr="00406758" w:rsidRDefault="00406758" w:rsidP="00406758">
      <w:pPr>
        <w:pStyle w:val="a4"/>
        <w:shd w:val="clear" w:color="auto" w:fill="FFFFFF"/>
        <w:spacing w:before="0" w:beforeAutospacing="0" w:after="0" w:afterAutospacing="0"/>
      </w:pPr>
      <w:r w:rsidRPr="00406758">
        <w:t> </w:t>
      </w:r>
    </w:p>
    <w:p w:rsidR="00406758" w:rsidRPr="00406758" w:rsidRDefault="00406758" w:rsidP="00406758">
      <w:pPr>
        <w:pStyle w:val="a4"/>
        <w:shd w:val="clear" w:color="auto" w:fill="FFFFFF"/>
        <w:spacing w:before="0" w:beforeAutospacing="0" w:after="0" w:afterAutospacing="0"/>
      </w:pPr>
      <w:r w:rsidRPr="00406758">
        <w:t> </w:t>
      </w:r>
    </w:p>
    <w:p w:rsidR="00406758" w:rsidRPr="00406758" w:rsidRDefault="00406758" w:rsidP="00406758">
      <w:pPr>
        <w:pStyle w:val="a4"/>
        <w:shd w:val="clear" w:color="auto" w:fill="FFFFFF"/>
        <w:spacing w:before="0" w:beforeAutospacing="0" w:after="0" w:afterAutospacing="0"/>
      </w:pPr>
      <w:r w:rsidRPr="00406758">
        <w:t> </w:t>
      </w:r>
    </w:p>
    <w:p w:rsidR="00406758" w:rsidRPr="00406758" w:rsidRDefault="00406758" w:rsidP="00406758">
      <w:pPr>
        <w:pStyle w:val="a4"/>
        <w:shd w:val="clear" w:color="auto" w:fill="FFFFFF"/>
        <w:spacing w:before="0" w:beforeAutospacing="0" w:after="0" w:afterAutospacing="0"/>
      </w:pPr>
      <w:r w:rsidRPr="00406758">
        <w:t> </w:t>
      </w:r>
    </w:p>
    <w:p w:rsidR="00406758" w:rsidRPr="00406758" w:rsidRDefault="00406758" w:rsidP="00406758">
      <w:pPr>
        <w:pStyle w:val="a4"/>
        <w:shd w:val="clear" w:color="auto" w:fill="FFFFFF"/>
        <w:spacing w:before="0" w:beforeAutospacing="0" w:after="0" w:afterAutospacing="0"/>
      </w:pPr>
      <w:r w:rsidRPr="00406758">
        <w:t> </w:t>
      </w:r>
    </w:p>
    <w:p w:rsidR="00406758" w:rsidRPr="00406758" w:rsidRDefault="00406758" w:rsidP="00406758">
      <w:pPr>
        <w:pStyle w:val="a4"/>
        <w:shd w:val="clear" w:color="auto" w:fill="FFFFFF"/>
        <w:spacing w:before="0" w:beforeAutospacing="0" w:after="0" w:afterAutospacing="0"/>
      </w:pPr>
      <w:r w:rsidRPr="00406758">
        <w:t> </w:t>
      </w:r>
    </w:p>
    <w:p w:rsidR="00406758" w:rsidRPr="00406758" w:rsidRDefault="00406758" w:rsidP="00406758">
      <w:pPr>
        <w:pStyle w:val="a4"/>
        <w:shd w:val="clear" w:color="auto" w:fill="FFFFFF"/>
        <w:spacing w:before="0" w:beforeAutospacing="0" w:after="0" w:afterAutospacing="0"/>
      </w:pPr>
      <w:r w:rsidRPr="00406758">
        <w:rPr>
          <w:noProof/>
        </w:rPr>
        <w:lastRenderedPageBreak/>
        <w:drawing>
          <wp:inline distT="0" distB="0" distL="0" distR="0" wp14:anchorId="6BD05E9F" wp14:editId="33CAF505">
            <wp:extent cx="9906000" cy="6858000"/>
            <wp:effectExtent l="0" t="0" r="0" b="0"/>
            <wp:docPr id="1" name="Рисунок 1" descr="Заявление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" descr="Заявление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EA7" w:rsidRPr="00406758" w:rsidRDefault="00BB3EA7" w:rsidP="00406758">
      <w:pPr>
        <w:rPr>
          <w:rFonts w:ascii="Times New Roman" w:hAnsi="Times New Roman" w:cs="Times New Roman"/>
          <w:sz w:val="24"/>
          <w:szCs w:val="24"/>
        </w:rPr>
      </w:pPr>
    </w:p>
    <w:sectPr w:rsidR="00BB3EA7" w:rsidRPr="00406758" w:rsidSect="004067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7276"/>
    <w:multiLevelType w:val="hybridMultilevel"/>
    <w:tmpl w:val="16308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A3"/>
    <w:rsid w:val="00140B4B"/>
    <w:rsid w:val="0017121F"/>
    <w:rsid w:val="00183001"/>
    <w:rsid w:val="001C61B1"/>
    <w:rsid w:val="002066E2"/>
    <w:rsid w:val="00293400"/>
    <w:rsid w:val="00365EDD"/>
    <w:rsid w:val="003773F5"/>
    <w:rsid w:val="003B1C9A"/>
    <w:rsid w:val="003B323E"/>
    <w:rsid w:val="00406758"/>
    <w:rsid w:val="00423241"/>
    <w:rsid w:val="00523C6F"/>
    <w:rsid w:val="0058788F"/>
    <w:rsid w:val="005E7995"/>
    <w:rsid w:val="006C26A3"/>
    <w:rsid w:val="006C6EF2"/>
    <w:rsid w:val="009413F6"/>
    <w:rsid w:val="009D3C94"/>
    <w:rsid w:val="00A07694"/>
    <w:rsid w:val="00A11530"/>
    <w:rsid w:val="00B8496A"/>
    <w:rsid w:val="00BB3EA7"/>
    <w:rsid w:val="00D01AE2"/>
    <w:rsid w:val="00D07C6E"/>
    <w:rsid w:val="00D6617B"/>
    <w:rsid w:val="00D958F0"/>
    <w:rsid w:val="00DF7EE3"/>
    <w:rsid w:val="00E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6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9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773F5"/>
    <w:rPr>
      <w:color w:val="0000FF"/>
      <w:u w:val="single"/>
    </w:rPr>
  </w:style>
  <w:style w:type="character" w:styleId="a6">
    <w:name w:val="Strong"/>
    <w:basedOn w:val="a0"/>
    <w:uiPriority w:val="22"/>
    <w:qFormat/>
    <w:rsid w:val="0040675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0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6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9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773F5"/>
    <w:rPr>
      <w:color w:val="0000FF"/>
      <w:u w:val="single"/>
    </w:rPr>
  </w:style>
  <w:style w:type="character" w:styleId="a6">
    <w:name w:val="Strong"/>
    <w:basedOn w:val="a0"/>
    <w:uiPriority w:val="22"/>
    <w:qFormat/>
    <w:rsid w:val="0040675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0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6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navigator-podgotovki/navigator-oge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fipi.ru/navigator-podgotovki/" TargetMode="External"/><Relationship Id="rId12" Type="http://schemas.openxmlformats.org/officeDocument/2006/relationships/hyperlink" Target="https://fipi.ru/gve/trenirovochnyye-sborniki-dlya-obuchayushchikhsya-s-ovz-gia-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av-gia.obrnadzor.gov.ru/" TargetMode="External"/><Relationship Id="rId11" Type="http://schemas.openxmlformats.org/officeDocument/2006/relationships/hyperlink" Target="https://fipi.ru/gve/gve-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fipi.ru/oge/demoversii-specifikacii-kodifikato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oge/demoversii-specifikacii-kodifikatory" TargetMode="External"/><Relationship Id="rId14" Type="http://schemas.openxmlformats.org/officeDocument/2006/relationships/hyperlink" Target="http://sosh-36.ru/sites/default/files/prodolzhitelnost_ekzamenov_oge.jpg?width=auto&amp;height=100%25&amp;inline=true#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Будаев</cp:lastModifiedBy>
  <cp:revision>17</cp:revision>
  <cp:lastPrinted>2022-12-07T09:50:00Z</cp:lastPrinted>
  <dcterms:created xsi:type="dcterms:W3CDTF">2022-10-25T10:01:00Z</dcterms:created>
  <dcterms:modified xsi:type="dcterms:W3CDTF">2022-12-20T05:27:00Z</dcterms:modified>
</cp:coreProperties>
</file>