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950" w14:textId="77777777" w:rsidR="00F4576C" w:rsidRPr="00F4576C" w:rsidRDefault="00F4576C" w:rsidP="00F4576C">
      <w:pPr>
        <w:pStyle w:val="a3"/>
        <w:spacing w:line="276" w:lineRule="auto"/>
        <w:ind w:right="118" w:firstLine="710"/>
        <w:jc w:val="both"/>
        <w:rPr>
          <w:b/>
        </w:rPr>
      </w:pPr>
      <w:r w:rsidRPr="00F4576C">
        <w:rPr>
          <w:b/>
        </w:rPr>
        <w:t>Советник Директора по воспитанию и по взаимодействию с детскими общественными объединениями.</w:t>
      </w:r>
    </w:p>
    <w:p w14:paraId="0FCE26B2" w14:textId="77777777" w:rsidR="00F4576C" w:rsidRDefault="00F4576C" w:rsidP="00F4576C">
      <w:pPr>
        <w:pStyle w:val="a3"/>
        <w:spacing w:line="276" w:lineRule="auto"/>
        <w:ind w:right="118" w:firstLine="710"/>
        <w:jc w:val="both"/>
      </w:pPr>
    </w:p>
    <w:p w14:paraId="72AF2BF7" w14:textId="77777777" w:rsidR="00F4576C" w:rsidRPr="003B4790" w:rsidRDefault="00F4576C" w:rsidP="00F4576C">
      <w:pPr>
        <w:pStyle w:val="a3"/>
        <w:spacing w:line="276" w:lineRule="auto"/>
        <w:ind w:right="118" w:firstLine="710"/>
        <w:jc w:val="both"/>
      </w:pPr>
      <w:r w:rsidRPr="003B4790">
        <w:t>В 2022 году  наша школа, наряду с другими школами, стала пилотной площадкой по внедрению должности советника директора по воспитанию</w:t>
      </w:r>
      <w:r w:rsidRPr="003B4790">
        <w:rPr>
          <w:spacing w:val="1"/>
        </w:rPr>
        <w:t xml:space="preserve"> </w:t>
      </w:r>
      <w:r w:rsidRPr="003B4790">
        <w:t>и</w:t>
      </w:r>
      <w:r w:rsidRPr="003B4790">
        <w:rPr>
          <w:spacing w:val="-1"/>
        </w:rPr>
        <w:t xml:space="preserve"> </w:t>
      </w:r>
      <w:r w:rsidRPr="003B4790">
        <w:t>взаимодействию</w:t>
      </w:r>
      <w:r w:rsidRPr="003B4790">
        <w:rPr>
          <w:spacing w:val="1"/>
        </w:rPr>
        <w:t xml:space="preserve"> </w:t>
      </w:r>
      <w:r w:rsidRPr="003B4790">
        <w:t>с</w:t>
      </w:r>
      <w:r w:rsidRPr="003B4790">
        <w:rPr>
          <w:spacing w:val="-1"/>
        </w:rPr>
        <w:t xml:space="preserve"> </w:t>
      </w:r>
      <w:r w:rsidRPr="003B4790">
        <w:t>общественными</w:t>
      </w:r>
      <w:r w:rsidRPr="003B4790">
        <w:rPr>
          <w:spacing w:val="-1"/>
        </w:rPr>
        <w:t xml:space="preserve"> </w:t>
      </w:r>
      <w:r w:rsidRPr="003B4790">
        <w:t>организациями.</w:t>
      </w:r>
    </w:p>
    <w:p w14:paraId="45369080" w14:textId="77777777" w:rsidR="00F4576C" w:rsidRPr="003B4790" w:rsidRDefault="00F4576C" w:rsidP="00F4576C">
      <w:pPr>
        <w:pStyle w:val="a3"/>
        <w:spacing w:line="268" w:lineRule="auto"/>
        <w:ind w:left="0" w:right="112"/>
        <w:jc w:val="both"/>
      </w:pPr>
      <w:r w:rsidRPr="003B4790">
        <w:t>Мы подали заявку на Всероссийский конкурс «Навигаторы детства». После прохождения всех этапов конкурса, с 15.05.22г. по 25.07.22г. проходила заочное обучение на</w:t>
      </w:r>
      <w:r w:rsidRPr="003B4790">
        <w:rPr>
          <w:spacing w:val="40"/>
        </w:rPr>
        <w:t xml:space="preserve"> </w:t>
      </w:r>
      <w:r w:rsidRPr="003B4790">
        <w:t>сайте</w:t>
      </w:r>
      <w:r w:rsidRPr="003B4790">
        <w:rPr>
          <w:spacing w:val="80"/>
        </w:rPr>
        <w:t xml:space="preserve">   </w:t>
      </w:r>
      <w:r w:rsidRPr="003B4790">
        <w:t>Корпоративного</w:t>
      </w:r>
      <w:r w:rsidRPr="003B4790">
        <w:rPr>
          <w:spacing w:val="80"/>
        </w:rPr>
        <w:t xml:space="preserve">   </w:t>
      </w:r>
      <w:r w:rsidRPr="003B4790">
        <w:t>университета</w:t>
      </w:r>
      <w:r w:rsidRPr="003B4790">
        <w:rPr>
          <w:spacing w:val="80"/>
        </w:rPr>
        <w:t xml:space="preserve">   </w:t>
      </w:r>
      <w:r w:rsidRPr="003B4790">
        <w:t>Российского</w:t>
      </w:r>
      <w:r w:rsidRPr="003B4790">
        <w:rPr>
          <w:spacing w:val="80"/>
        </w:rPr>
        <w:t xml:space="preserve">   </w:t>
      </w:r>
      <w:r w:rsidRPr="003B4790">
        <w:t>Движения</w:t>
      </w:r>
      <w:r w:rsidRPr="003B4790">
        <w:rPr>
          <w:spacing w:val="80"/>
        </w:rPr>
        <w:t xml:space="preserve">   </w:t>
      </w:r>
      <w:r w:rsidRPr="003B4790">
        <w:t>школьников</w:t>
      </w:r>
    </w:p>
    <w:p w14:paraId="59525C62" w14:textId="77777777" w:rsidR="00F4576C" w:rsidRPr="003B4790" w:rsidRDefault="00F4576C" w:rsidP="00F4576C">
      <w:pPr>
        <w:pStyle w:val="a3"/>
        <w:spacing w:line="268" w:lineRule="auto"/>
        <w:ind w:right="112"/>
        <w:jc w:val="both"/>
      </w:pPr>
      <w:r w:rsidRPr="003B4790">
        <w:t>«Государственная</w:t>
      </w:r>
      <w:r w:rsidRPr="003B4790">
        <w:rPr>
          <w:spacing w:val="-3"/>
        </w:rPr>
        <w:t xml:space="preserve"> </w:t>
      </w:r>
      <w:r w:rsidRPr="003B4790">
        <w:t>политика</w:t>
      </w:r>
      <w:r w:rsidRPr="003B4790">
        <w:rPr>
          <w:spacing w:val="-4"/>
        </w:rPr>
        <w:t xml:space="preserve"> </w:t>
      </w:r>
      <w:r w:rsidRPr="003B4790">
        <w:t>в</w:t>
      </w:r>
      <w:r w:rsidRPr="003B4790">
        <w:rPr>
          <w:spacing w:val="-4"/>
        </w:rPr>
        <w:t xml:space="preserve"> </w:t>
      </w:r>
      <w:r w:rsidRPr="003B4790">
        <w:t>сфере</w:t>
      </w:r>
      <w:r w:rsidRPr="003B4790">
        <w:rPr>
          <w:spacing w:val="-5"/>
        </w:rPr>
        <w:t xml:space="preserve"> </w:t>
      </w:r>
      <w:r w:rsidRPr="003B4790">
        <w:t>образования.</w:t>
      </w:r>
      <w:r w:rsidRPr="003B4790">
        <w:rPr>
          <w:spacing w:val="40"/>
        </w:rPr>
        <w:t xml:space="preserve"> </w:t>
      </w:r>
      <w:r>
        <w:t xml:space="preserve">С </w:t>
      </w:r>
      <w:r w:rsidRPr="003B4790">
        <w:t>01.09.2022 г. была принята на должность советник директора по восп</w:t>
      </w:r>
      <w:r>
        <w:t>итанию в МАОУ «</w:t>
      </w:r>
      <w:proofErr w:type="spellStart"/>
      <w:r>
        <w:t>Дутулурская</w:t>
      </w:r>
      <w:proofErr w:type="spellEnd"/>
      <w:r>
        <w:t xml:space="preserve"> СОШ» - </w:t>
      </w:r>
      <w:proofErr w:type="spellStart"/>
      <w:r>
        <w:t>Ламажапова</w:t>
      </w:r>
      <w:proofErr w:type="spellEnd"/>
      <w:r>
        <w:t xml:space="preserve"> Оксана Борисовна.</w:t>
      </w:r>
    </w:p>
    <w:p w14:paraId="47AF0C4B" w14:textId="77777777" w:rsidR="00755C1F" w:rsidRDefault="00755C1F"/>
    <w:sectPr w:rsidR="00755C1F" w:rsidSect="0075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6C"/>
    <w:rsid w:val="000D1DAD"/>
    <w:rsid w:val="00755C1F"/>
    <w:rsid w:val="00F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D83F"/>
  <w15:docId w15:val="{4150A787-4BF8-4F4A-8A1C-E75604F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576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57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Kab-211</cp:lastModifiedBy>
  <cp:revision>2</cp:revision>
  <dcterms:created xsi:type="dcterms:W3CDTF">2024-10-18T07:11:00Z</dcterms:created>
  <dcterms:modified xsi:type="dcterms:W3CDTF">2024-10-18T07:11:00Z</dcterms:modified>
</cp:coreProperties>
</file>